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1D" w:rsidRPr="00970C1D" w:rsidRDefault="00970C1D" w:rsidP="00970C1D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70C1D">
        <w:rPr>
          <w:rFonts w:ascii="Times New Roman" w:hAnsi="Times New Roman" w:cs="Times New Roman"/>
          <w:sz w:val="26"/>
          <w:szCs w:val="26"/>
        </w:rPr>
        <w:t>ВЫПИСКА</w:t>
      </w:r>
    </w:p>
    <w:p w:rsidR="00970C1D" w:rsidRPr="00970C1D" w:rsidRDefault="00970C1D" w:rsidP="00970C1D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70C1D">
        <w:rPr>
          <w:rFonts w:ascii="Times New Roman" w:hAnsi="Times New Roman" w:cs="Times New Roman"/>
          <w:sz w:val="26"/>
          <w:szCs w:val="26"/>
        </w:rPr>
        <w:t xml:space="preserve">из приказа управления образования администрации </w:t>
      </w:r>
    </w:p>
    <w:p w:rsidR="00970C1D" w:rsidRPr="00970C1D" w:rsidRDefault="00970C1D" w:rsidP="00970C1D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70C1D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</w:p>
    <w:p w:rsidR="00970C1D" w:rsidRPr="00970C1D" w:rsidRDefault="00970C1D" w:rsidP="00970C1D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70C1D" w:rsidRPr="00970C1D" w:rsidRDefault="00970C1D" w:rsidP="00970C1D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70C1D">
        <w:rPr>
          <w:rFonts w:ascii="Times New Roman" w:hAnsi="Times New Roman" w:cs="Times New Roman"/>
          <w:sz w:val="26"/>
          <w:szCs w:val="26"/>
        </w:rPr>
        <w:t xml:space="preserve">от 22.09.2014 г. </w:t>
      </w:r>
      <w:r w:rsidRPr="00970C1D">
        <w:rPr>
          <w:rFonts w:ascii="Times New Roman" w:hAnsi="Times New Roman" w:cs="Times New Roman"/>
          <w:sz w:val="26"/>
          <w:szCs w:val="26"/>
        </w:rPr>
        <w:tab/>
        <w:t>№ 357-осн</w:t>
      </w:r>
      <w:proofErr w:type="gramStart"/>
      <w:r w:rsidRPr="00970C1D">
        <w:rPr>
          <w:rFonts w:ascii="Times New Roman" w:hAnsi="Times New Roman" w:cs="Times New Roman"/>
          <w:sz w:val="26"/>
          <w:szCs w:val="26"/>
        </w:rPr>
        <w:t>.р</w:t>
      </w:r>
      <w:proofErr w:type="gramEnd"/>
    </w:p>
    <w:p w:rsidR="00970C1D" w:rsidRPr="00970C1D" w:rsidRDefault="00970C1D" w:rsidP="00970C1D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70C1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70C1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970C1D">
        <w:rPr>
          <w:rFonts w:ascii="Times New Roman" w:hAnsi="Times New Roman" w:cs="Times New Roman"/>
          <w:sz w:val="26"/>
          <w:szCs w:val="26"/>
        </w:rPr>
        <w:t xml:space="preserve">иколаевск-на-Амуре </w:t>
      </w:r>
    </w:p>
    <w:p w:rsidR="00970C1D" w:rsidRPr="00970C1D" w:rsidRDefault="00970C1D" w:rsidP="00970C1D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70C1D" w:rsidRPr="00970C1D" w:rsidRDefault="00970C1D" w:rsidP="00970C1D">
      <w:pPr>
        <w:pStyle w:val="1"/>
        <w:shd w:val="clear" w:color="auto" w:fill="auto"/>
        <w:spacing w:after="0" w:line="220" w:lineRule="exact"/>
        <w:ind w:firstLine="0"/>
        <w:jc w:val="both"/>
      </w:pPr>
    </w:p>
    <w:p w:rsidR="00970C1D" w:rsidRPr="00970C1D" w:rsidRDefault="00970C1D" w:rsidP="00970C1D">
      <w:pPr>
        <w:pStyle w:val="1"/>
        <w:shd w:val="clear" w:color="auto" w:fill="auto"/>
        <w:spacing w:after="0" w:line="220" w:lineRule="exact"/>
        <w:ind w:firstLine="0"/>
        <w:jc w:val="both"/>
      </w:pPr>
    </w:p>
    <w:p w:rsidR="00970C1D" w:rsidRDefault="00970C1D" w:rsidP="00970C1D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70C1D" w:rsidRDefault="00970C1D" w:rsidP="00970C1D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70C1D" w:rsidRDefault="00970C1D" w:rsidP="00970C1D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70C1D" w:rsidRDefault="00970C1D" w:rsidP="00970C1D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70C1D" w:rsidRDefault="00970C1D" w:rsidP="00970C1D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70C1D" w:rsidRPr="00970C1D" w:rsidRDefault="00970C1D" w:rsidP="00970C1D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70C1D">
        <w:rPr>
          <w:rFonts w:ascii="Times New Roman" w:hAnsi="Times New Roman" w:cs="Times New Roman"/>
          <w:sz w:val="26"/>
          <w:szCs w:val="26"/>
        </w:rPr>
        <w:t>Об утверждении Примерного положения об оплате труда работников муниц</w:t>
      </w:r>
      <w:r w:rsidRPr="00970C1D">
        <w:rPr>
          <w:rFonts w:ascii="Times New Roman" w:hAnsi="Times New Roman" w:cs="Times New Roman"/>
          <w:sz w:val="26"/>
          <w:szCs w:val="26"/>
        </w:rPr>
        <w:t>и</w:t>
      </w:r>
      <w:r w:rsidRPr="00970C1D">
        <w:rPr>
          <w:rFonts w:ascii="Times New Roman" w:hAnsi="Times New Roman" w:cs="Times New Roman"/>
          <w:sz w:val="26"/>
          <w:szCs w:val="26"/>
        </w:rPr>
        <w:t>пальных бюджетных и казенных общеобразовательных организаций, подведомс</w:t>
      </w:r>
      <w:r w:rsidRPr="00970C1D">
        <w:rPr>
          <w:rFonts w:ascii="Times New Roman" w:hAnsi="Times New Roman" w:cs="Times New Roman"/>
          <w:sz w:val="26"/>
          <w:szCs w:val="26"/>
        </w:rPr>
        <w:t>т</w:t>
      </w:r>
      <w:r w:rsidRPr="00970C1D">
        <w:rPr>
          <w:rFonts w:ascii="Times New Roman" w:hAnsi="Times New Roman" w:cs="Times New Roman"/>
          <w:sz w:val="26"/>
          <w:szCs w:val="26"/>
        </w:rPr>
        <w:t>венных управл</w:t>
      </w:r>
      <w:r w:rsidRPr="00970C1D">
        <w:rPr>
          <w:rFonts w:ascii="Times New Roman" w:hAnsi="Times New Roman" w:cs="Times New Roman"/>
          <w:sz w:val="26"/>
          <w:szCs w:val="26"/>
        </w:rPr>
        <w:t>е</w:t>
      </w:r>
      <w:r w:rsidRPr="00970C1D">
        <w:rPr>
          <w:rFonts w:ascii="Times New Roman" w:hAnsi="Times New Roman" w:cs="Times New Roman"/>
          <w:sz w:val="26"/>
          <w:szCs w:val="26"/>
        </w:rPr>
        <w:t>нию образования администрации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0C1D">
        <w:rPr>
          <w:rFonts w:ascii="Times New Roman" w:hAnsi="Times New Roman" w:cs="Times New Roman"/>
          <w:sz w:val="26"/>
          <w:szCs w:val="26"/>
        </w:rPr>
        <w:t>(в ред. приказа управления образования администрации Николаевского муниц</w:t>
      </w:r>
      <w:r w:rsidRPr="00970C1D">
        <w:rPr>
          <w:rFonts w:ascii="Times New Roman" w:hAnsi="Times New Roman" w:cs="Times New Roman"/>
          <w:sz w:val="26"/>
          <w:szCs w:val="26"/>
        </w:rPr>
        <w:t>и</w:t>
      </w:r>
      <w:r w:rsidRPr="00970C1D">
        <w:rPr>
          <w:rFonts w:ascii="Times New Roman" w:hAnsi="Times New Roman" w:cs="Times New Roman"/>
          <w:sz w:val="26"/>
          <w:szCs w:val="26"/>
        </w:rPr>
        <w:t>пального района Хабаровского</w:t>
      </w:r>
      <w:r>
        <w:rPr>
          <w:rFonts w:ascii="Times New Roman" w:hAnsi="Times New Roman" w:cs="Times New Roman"/>
          <w:sz w:val="26"/>
          <w:szCs w:val="26"/>
        </w:rPr>
        <w:t xml:space="preserve"> края от 11.08.2014 № 285-осн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70C1D">
        <w:rPr>
          <w:rFonts w:ascii="Times New Roman" w:hAnsi="Times New Roman" w:cs="Times New Roman"/>
          <w:sz w:val="26"/>
          <w:szCs w:val="26"/>
        </w:rPr>
        <w:t>)</w:t>
      </w:r>
    </w:p>
    <w:p w:rsidR="00970C1D" w:rsidRPr="00970C1D" w:rsidRDefault="00970C1D" w:rsidP="00970C1D">
      <w:pPr>
        <w:pStyle w:val="1"/>
        <w:shd w:val="clear" w:color="auto" w:fill="auto"/>
        <w:spacing w:after="0" w:line="220" w:lineRule="exact"/>
        <w:ind w:firstLine="0"/>
        <w:jc w:val="both"/>
      </w:pPr>
    </w:p>
    <w:p w:rsidR="00970C1D" w:rsidRPr="00970C1D" w:rsidRDefault="00970C1D" w:rsidP="00970C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3C43" w:rsidRPr="00970C1D" w:rsidRDefault="00583C43" w:rsidP="00970C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AFE" w:rsidRPr="00970C1D" w:rsidRDefault="004D6FF7" w:rsidP="00970C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1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807CB" w:rsidRPr="00970C1D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</w:t>
      </w:r>
      <w:r w:rsidR="00970C1D">
        <w:rPr>
          <w:rFonts w:ascii="Times New Roman" w:hAnsi="Times New Roman" w:cs="Times New Roman"/>
          <w:sz w:val="26"/>
          <w:szCs w:val="26"/>
        </w:rPr>
        <w:t xml:space="preserve">ства Хабаровского края от 21 мая </w:t>
      </w:r>
      <w:r w:rsidR="009807CB" w:rsidRPr="00970C1D">
        <w:rPr>
          <w:rFonts w:ascii="Times New Roman" w:hAnsi="Times New Roman" w:cs="Times New Roman"/>
          <w:sz w:val="26"/>
          <w:szCs w:val="26"/>
        </w:rPr>
        <w:t>2014 г. № 154-пр «О внесении изменений в постановление Правительства Х</w:t>
      </w:r>
      <w:r w:rsidR="009807CB" w:rsidRPr="00970C1D">
        <w:rPr>
          <w:rFonts w:ascii="Times New Roman" w:hAnsi="Times New Roman" w:cs="Times New Roman"/>
          <w:sz w:val="26"/>
          <w:szCs w:val="26"/>
        </w:rPr>
        <w:t>а</w:t>
      </w:r>
      <w:r w:rsidR="009807CB" w:rsidRPr="00970C1D">
        <w:rPr>
          <w:rFonts w:ascii="Times New Roman" w:hAnsi="Times New Roman" w:cs="Times New Roman"/>
          <w:sz w:val="26"/>
          <w:szCs w:val="26"/>
        </w:rPr>
        <w:t>баровского края от 12 апреля 2008 г. № 103-пр «О введении новых систем о</w:t>
      </w:r>
      <w:r w:rsidR="009807CB" w:rsidRPr="00970C1D">
        <w:rPr>
          <w:rFonts w:ascii="Times New Roman" w:hAnsi="Times New Roman" w:cs="Times New Roman"/>
          <w:sz w:val="26"/>
          <w:szCs w:val="26"/>
        </w:rPr>
        <w:t>п</w:t>
      </w:r>
      <w:r w:rsidR="009807CB" w:rsidRPr="00970C1D">
        <w:rPr>
          <w:rFonts w:ascii="Times New Roman" w:hAnsi="Times New Roman" w:cs="Times New Roman"/>
          <w:sz w:val="26"/>
          <w:szCs w:val="26"/>
        </w:rPr>
        <w:t>латы труда работников государственных бюджетных пи казенных учреждений Хаб</w:t>
      </w:r>
      <w:r w:rsidR="009807CB" w:rsidRPr="00970C1D">
        <w:rPr>
          <w:rFonts w:ascii="Times New Roman" w:hAnsi="Times New Roman" w:cs="Times New Roman"/>
          <w:sz w:val="26"/>
          <w:szCs w:val="26"/>
        </w:rPr>
        <w:t>а</w:t>
      </w:r>
      <w:r w:rsidR="009807CB" w:rsidRPr="00970C1D">
        <w:rPr>
          <w:rFonts w:ascii="Times New Roman" w:hAnsi="Times New Roman" w:cs="Times New Roman"/>
          <w:sz w:val="26"/>
          <w:szCs w:val="26"/>
        </w:rPr>
        <w:t xml:space="preserve">ровского края», </w:t>
      </w:r>
      <w:r w:rsidR="003128D1" w:rsidRPr="00970C1D">
        <w:rPr>
          <w:rFonts w:ascii="Times New Roman" w:hAnsi="Times New Roman" w:cs="Times New Roman"/>
          <w:sz w:val="26"/>
          <w:szCs w:val="26"/>
        </w:rPr>
        <w:t>р</w:t>
      </w:r>
      <w:r w:rsidRPr="00970C1D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="003128D1" w:rsidRPr="00970C1D">
        <w:rPr>
          <w:rFonts w:ascii="Times New Roman" w:hAnsi="Times New Roman" w:cs="Times New Roman"/>
          <w:sz w:val="26"/>
          <w:szCs w:val="26"/>
        </w:rPr>
        <w:t>изменениями, внесенными в приказ мин</w:t>
      </w:r>
      <w:r w:rsidR="003128D1" w:rsidRPr="00970C1D">
        <w:rPr>
          <w:rFonts w:ascii="Times New Roman" w:hAnsi="Times New Roman" w:cs="Times New Roman"/>
          <w:sz w:val="26"/>
          <w:szCs w:val="26"/>
        </w:rPr>
        <w:t>и</w:t>
      </w:r>
      <w:r w:rsidR="003128D1" w:rsidRPr="00970C1D">
        <w:rPr>
          <w:rFonts w:ascii="Times New Roman" w:hAnsi="Times New Roman" w:cs="Times New Roman"/>
          <w:sz w:val="26"/>
          <w:szCs w:val="26"/>
        </w:rPr>
        <w:t>стерства образования и науки Хабаровского края от 12 мая 2009 г. № 650 «Об у</w:t>
      </w:r>
      <w:r w:rsidR="003128D1" w:rsidRPr="00970C1D">
        <w:rPr>
          <w:rFonts w:ascii="Times New Roman" w:hAnsi="Times New Roman" w:cs="Times New Roman"/>
          <w:sz w:val="26"/>
          <w:szCs w:val="26"/>
        </w:rPr>
        <w:t>т</w:t>
      </w:r>
      <w:r w:rsidR="003128D1" w:rsidRPr="00970C1D">
        <w:rPr>
          <w:rFonts w:ascii="Times New Roman" w:hAnsi="Times New Roman" w:cs="Times New Roman"/>
          <w:sz w:val="26"/>
          <w:szCs w:val="26"/>
        </w:rPr>
        <w:t>верждении</w:t>
      </w:r>
      <w:proofErr w:type="gramEnd"/>
      <w:r w:rsidR="003128D1" w:rsidRPr="00970C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28D1" w:rsidRPr="00970C1D">
        <w:rPr>
          <w:rFonts w:ascii="Times New Roman" w:hAnsi="Times New Roman" w:cs="Times New Roman"/>
          <w:sz w:val="26"/>
          <w:szCs w:val="26"/>
        </w:rPr>
        <w:t>Примерного положения об оплате труда работников краевых государственных бюджетных, казенных и автономных организаций, подведомственных министе</w:t>
      </w:r>
      <w:r w:rsidR="003128D1" w:rsidRPr="00970C1D">
        <w:rPr>
          <w:rFonts w:ascii="Times New Roman" w:hAnsi="Times New Roman" w:cs="Times New Roman"/>
          <w:sz w:val="26"/>
          <w:szCs w:val="26"/>
        </w:rPr>
        <w:t>р</w:t>
      </w:r>
      <w:r w:rsidR="003128D1" w:rsidRPr="00970C1D">
        <w:rPr>
          <w:rFonts w:ascii="Times New Roman" w:hAnsi="Times New Roman" w:cs="Times New Roman"/>
          <w:sz w:val="26"/>
          <w:szCs w:val="26"/>
        </w:rPr>
        <w:t>ству образования и науки Хабаровского края приказами министерства образов</w:t>
      </w:r>
      <w:r w:rsidR="003128D1" w:rsidRPr="00970C1D">
        <w:rPr>
          <w:rFonts w:ascii="Times New Roman" w:hAnsi="Times New Roman" w:cs="Times New Roman"/>
          <w:sz w:val="26"/>
          <w:szCs w:val="26"/>
        </w:rPr>
        <w:t>а</w:t>
      </w:r>
      <w:r w:rsidR="003128D1" w:rsidRPr="00970C1D">
        <w:rPr>
          <w:rFonts w:ascii="Times New Roman" w:hAnsi="Times New Roman" w:cs="Times New Roman"/>
          <w:sz w:val="26"/>
          <w:szCs w:val="26"/>
        </w:rPr>
        <w:t xml:space="preserve">ния и </w:t>
      </w:r>
      <w:r w:rsidR="00970C1D">
        <w:rPr>
          <w:rFonts w:ascii="Times New Roman" w:hAnsi="Times New Roman" w:cs="Times New Roman"/>
          <w:sz w:val="26"/>
          <w:szCs w:val="26"/>
        </w:rPr>
        <w:t xml:space="preserve">науки Хабаровского края от 29 мая </w:t>
      </w:r>
      <w:r w:rsidR="003E5AFE" w:rsidRPr="00970C1D">
        <w:rPr>
          <w:rFonts w:ascii="Times New Roman" w:hAnsi="Times New Roman" w:cs="Times New Roman"/>
          <w:sz w:val="26"/>
          <w:szCs w:val="26"/>
        </w:rPr>
        <w:t xml:space="preserve">2014 </w:t>
      </w:r>
      <w:r w:rsidR="00970C1D">
        <w:rPr>
          <w:rFonts w:ascii="Times New Roman" w:hAnsi="Times New Roman" w:cs="Times New Roman"/>
          <w:sz w:val="26"/>
          <w:szCs w:val="26"/>
        </w:rPr>
        <w:t xml:space="preserve">г. № 31, от 16 июня </w:t>
      </w:r>
      <w:r w:rsidR="003E5AFE" w:rsidRPr="00970C1D">
        <w:rPr>
          <w:rFonts w:ascii="Times New Roman" w:hAnsi="Times New Roman" w:cs="Times New Roman"/>
          <w:sz w:val="26"/>
          <w:szCs w:val="26"/>
        </w:rPr>
        <w:t xml:space="preserve">2014 </w:t>
      </w:r>
      <w:r w:rsidR="00970C1D">
        <w:rPr>
          <w:rFonts w:ascii="Times New Roman" w:hAnsi="Times New Roman" w:cs="Times New Roman"/>
          <w:sz w:val="26"/>
          <w:szCs w:val="26"/>
        </w:rPr>
        <w:t xml:space="preserve">г. № 34, от 28 июля </w:t>
      </w:r>
      <w:r w:rsidR="003E5AFE" w:rsidRPr="00970C1D">
        <w:rPr>
          <w:rFonts w:ascii="Times New Roman" w:hAnsi="Times New Roman" w:cs="Times New Roman"/>
          <w:sz w:val="26"/>
          <w:szCs w:val="26"/>
        </w:rPr>
        <w:t xml:space="preserve">2014 </w:t>
      </w:r>
      <w:r w:rsidR="00970C1D">
        <w:rPr>
          <w:rFonts w:ascii="Times New Roman" w:hAnsi="Times New Roman" w:cs="Times New Roman"/>
          <w:sz w:val="26"/>
          <w:szCs w:val="26"/>
        </w:rPr>
        <w:t xml:space="preserve">г. </w:t>
      </w:r>
      <w:r w:rsidR="003E5AFE" w:rsidRPr="00970C1D">
        <w:rPr>
          <w:rFonts w:ascii="Times New Roman" w:hAnsi="Times New Roman" w:cs="Times New Roman"/>
          <w:sz w:val="26"/>
          <w:szCs w:val="26"/>
        </w:rPr>
        <w:t>№ 50, в целях совершенствования систем оплаты труда работн</w:t>
      </w:r>
      <w:r w:rsidR="003E5AFE" w:rsidRPr="00970C1D">
        <w:rPr>
          <w:rFonts w:ascii="Times New Roman" w:hAnsi="Times New Roman" w:cs="Times New Roman"/>
          <w:sz w:val="26"/>
          <w:szCs w:val="26"/>
        </w:rPr>
        <w:t>и</w:t>
      </w:r>
      <w:r w:rsidR="003E5AFE" w:rsidRPr="00970C1D">
        <w:rPr>
          <w:rFonts w:ascii="Times New Roman" w:hAnsi="Times New Roman" w:cs="Times New Roman"/>
          <w:sz w:val="26"/>
          <w:szCs w:val="26"/>
        </w:rPr>
        <w:t>ков муниципальных бюджетных и казенных общеобразовательных организаций, подведомственных управлению</w:t>
      </w:r>
      <w:proofErr w:type="gramEnd"/>
      <w:r w:rsidR="003E5AFE" w:rsidRPr="00970C1D">
        <w:rPr>
          <w:rFonts w:ascii="Times New Roman" w:hAnsi="Times New Roman" w:cs="Times New Roman"/>
          <w:sz w:val="26"/>
          <w:szCs w:val="26"/>
        </w:rPr>
        <w:t xml:space="preserve"> образования администрации Николаевского м</w:t>
      </w:r>
      <w:r w:rsidR="003E5AFE" w:rsidRPr="00970C1D">
        <w:rPr>
          <w:rFonts w:ascii="Times New Roman" w:hAnsi="Times New Roman" w:cs="Times New Roman"/>
          <w:sz w:val="26"/>
          <w:szCs w:val="26"/>
        </w:rPr>
        <w:t>у</w:t>
      </w:r>
      <w:r w:rsidR="003E5AFE" w:rsidRPr="00970C1D">
        <w:rPr>
          <w:rFonts w:ascii="Times New Roman" w:hAnsi="Times New Roman" w:cs="Times New Roman"/>
          <w:sz w:val="26"/>
          <w:szCs w:val="26"/>
        </w:rPr>
        <w:t>ниципального района Хаб</w:t>
      </w:r>
      <w:r w:rsidR="003E5AFE" w:rsidRPr="00970C1D">
        <w:rPr>
          <w:rFonts w:ascii="Times New Roman" w:hAnsi="Times New Roman" w:cs="Times New Roman"/>
          <w:sz w:val="26"/>
          <w:szCs w:val="26"/>
        </w:rPr>
        <w:t>а</w:t>
      </w:r>
      <w:r w:rsidR="00970C1D">
        <w:rPr>
          <w:rFonts w:ascii="Times New Roman" w:hAnsi="Times New Roman" w:cs="Times New Roman"/>
          <w:sz w:val="26"/>
          <w:szCs w:val="26"/>
        </w:rPr>
        <w:t>ровского края</w:t>
      </w:r>
      <w:r w:rsidR="003E5AFE" w:rsidRPr="00970C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AFE" w:rsidRPr="00970C1D" w:rsidRDefault="003E5AFE" w:rsidP="00970C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1D">
        <w:rPr>
          <w:rFonts w:ascii="Times New Roman" w:hAnsi="Times New Roman" w:cs="Times New Roman"/>
          <w:sz w:val="26"/>
          <w:szCs w:val="26"/>
        </w:rPr>
        <w:t>ПРИКАЗЫВАЮ:</w:t>
      </w:r>
    </w:p>
    <w:p w:rsidR="0004248E" w:rsidRPr="00970C1D" w:rsidRDefault="003E5AFE" w:rsidP="00970C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1D">
        <w:rPr>
          <w:rFonts w:ascii="Times New Roman" w:hAnsi="Times New Roman" w:cs="Times New Roman"/>
          <w:sz w:val="26"/>
          <w:szCs w:val="26"/>
        </w:rPr>
        <w:tab/>
        <w:t>1. Утвердить прилагаемое Примерное положение об оплате труда работн</w:t>
      </w:r>
      <w:r w:rsidRPr="00970C1D">
        <w:rPr>
          <w:rFonts w:ascii="Times New Roman" w:hAnsi="Times New Roman" w:cs="Times New Roman"/>
          <w:sz w:val="26"/>
          <w:szCs w:val="26"/>
        </w:rPr>
        <w:t>и</w:t>
      </w:r>
      <w:r w:rsidRPr="00970C1D">
        <w:rPr>
          <w:rFonts w:ascii="Times New Roman" w:hAnsi="Times New Roman" w:cs="Times New Roman"/>
          <w:sz w:val="26"/>
          <w:szCs w:val="26"/>
        </w:rPr>
        <w:t>ков м</w:t>
      </w:r>
      <w:r w:rsidRPr="00970C1D">
        <w:rPr>
          <w:rFonts w:ascii="Times New Roman" w:hAnsi="Times New Roman" w:cs="Times New Roman"/>
          <w:sz w:val="26"/>
          <w:szCs w:val="26"/>
        </w:rPr>
        <w:t>у</w:t>
      </w:r>
      <w:r w:rsidRPr="00970C1D">
        <w:rPr>
          <w:rFonts w:ascii="Times New Roman" w:hAnsi="Times New Roman" w:cs="Times New Roman"/>
          <w:sz w:val="26"/>
          <w:szCs w:val="26"/>
        </w:rPr>
        <w:t>ниципальных бюджетн</w:t>
      </w:r>
      <w:r w:rsidR="0004248E" w:rsidRPr="00970C1D">
        <w:rPr>
          <w:rFonts w:ascii="Times New Roman" w:hAnsi="Times New Roman" w:cs="Times New Roman"/>
          <w:sz w:val="26"/>
          <w:szCs w:val="26"/>
        </w:rPr>
        <w:t>ых и казенных общеобразовательных организаций, подведомственных управлению образования администрации Николаевского м</w:t>
      </w:r>
      <w:r w:rsidR="0004248E" w:rsidRPr="00970C1D">
        <w:rPr>
          <w:rFonts w:ascii="Times New Roman" w:hAnsi="Times New Roman" w:cs="Times New Roman"/>
          <w:sz w:val="26"/>
          <w:szCs w:val="26"/>
        </w:rPr>
        <w:t>у</w:t>
      </w:r>
      <w:r w:rsidR="0004248E" w:rsidRPr="00970C1D">
        <w:rPr>
          <w:rFonts w:ascii="Times New Roman" w:hAnsi="Times New Roman" w:cs="Times New Roman"/>
          <w:sz w:val="26"/>
          <w:szCs w:val="26"/>
        </w:rPr>
        <w:t>ниципального района Хабаровского края.</w:t>
      </w:r>
    </w:p>
    <w:p w:rsidR="0004248E" w:rsidRPr="00970C1D" w:rsidRDefault="0004248E" w:rsidP="00970C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1D">
        <w:rPr>
          <w:rFonts w:ascii="Times New Roman" w:hAnsi="Times New Roman" w:cs="Times New Roman"/>
          <w:sz w:val="26"/>
          <w:szCs w:val="26"/>
        </w:rPr>
        <w:tab/>
        <w:t xml:space="preserve">2. Приказ разместить на сайте </w:t>
      </w:r>
      <w:proofErr w:type="gramStart"/>
      <w:r w:rsidRPr="00970C1D">
        <w:rPr>
          <w:rFonts w:ascii="Times New Roman" w:hAnsi="Times New Roman" w:cs="Times New Roman"/>
          <w:sz w:val="26"/>
          <w:szCs w:val="26"/>
        </w:rPr>
        <w:t>управления образования администрации Н</w:t>
      </w:r>
      <w:r w:rsidRPr="00970C1D">
        <w:rPr>
          <w:rFonts w:ascii="Times New Roman" w:hAnsi="Times New Roman" w:cs="Times New Roman"/>
          <w:sz w:val="26"/>
          <w:szCs w:val="26"/>
        </w:rPr>
        <w:t>и</w:t>
      </w:r>
      <w:r w:rsidRPr="00970C1D">
        <w:rPr>
          <w:rFonts w:ascii="Times New Roman" w:hAnsi="Times New Roman" w:cs="Times New Roman"/>
          <w:sz w:val="26"/>
          <w:szCs w:val="26"/>
        </w:rPr>
        <w:t>колае</w:t>
      </w:r>
      <w:r w:rsidRPr="00970C1D">
        <w:rPr>
          <w:rFonts w:ascii="Times New Roman" w:hAnsi="Times New Roman" w:cs="Times New Roman"/>
          <w:sz w:val="26"/>
          <w:szCs w:val="26"/>
        </w:rPr>
        <w:t>в</w:t>
      </w:r>
      <w:r w:rsidRPr="00970C1D">
        <w:rPr>
          <w:rFonts w:ascii="Times New Roman" w:hAnsi="Times New Roman" w:cs="Times New Roman"/>
          <w:sz w:val="26"/>
          <w:szCs w:val="26"/>
        </w:rPr>
        <w:t>ского муниципального района Хабаровского края</w:t>
      </w:r>
      <w:proofErr w:type="gramEnd"/>
      <w:r w:rsidRPr="00970C1D">
        <w:rPr>
          <w:rFonts w:ascii="Times New Roman" w:hAnsi="Times New Roman" w:cs="Times New Roman"/>
          <w:sz w:val="26"/>
          <w:szCs w:val="26"/>
        </w:rPr>
        <w:t>.</w:t>
      </w:r>
    </w:p>
    <w:p w:rsidR="0004248E" w:rsidRPr="00970C1D" w:rsidRDefault="0004248E" w:rsidP="00970C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1D">
        <w:rPr>
          <w:rFonts w:ascii="Times New Roman" w:hAnsi="Times New Roman" w:cs="Times New Roman"/>
          <w:sz w:val="26"/>
          <w:szCs w:val="26"/>
        </w:rPr>
        <w:tab/>
        <w:t xml:space="preserve">3. Контроль за </w:t>
      </w:r>
      <w:r w:rsidR="00AC4E10" w:rsidRPr="00970C1D">
        <w:rPr>
          <w:rFonts w:ascii="Times New Roman" w:hAnsi="Times New Roman" w:cs="Times New Roman"/>
          <w:sz w:val="26"/>
          <w:szCs w:val="26"/>
        </w:rPr>
        <w:t>выполнением приказа возложить на заместителя начальника муниципального казенного учреждения централизованной бухгалтерии учрежд</w:t>
      </w:r>
      <w:r w:rsidR="00AC4E10" w:rsidRPr="00970C1D">
        <w:rPr>
          <w:rFonts w:ascii="Times New Roman" w:hAnsi="Times New Roman" w:cs="Times New Roman"/>
          <w:sz w:val="26"/>
          <w:szCs w:val="26"/>
        </w:rPr>
        <w:t>е</w:t>
      </w:r>
      <w:r w:rsidR="00AC4E10" w:rsidRPr="00970C1D">
        <w:rPr>
          <w:rFonts w:ascii="Times New Roman" w:hAnsi="Times New Roman" w:cs="Times New Roman"/>
          <w:sz w:val="26"/>
          <w:szCs w:val="26"/>
        </w:rPr>
        <w:t>ний образов</w:t>
      </w:r>
      <w:r w:rsidR="00AC4E10" w:rsidRPr="00970C1D">
        <w:rPr>
          <w:rFonts w:ascii="Times New Roman" w:hAnsi="Times New Roman" w:cs="Times New Roman"/>
          <w:sz w:val="26"/>
          <w:szCs w:val="26"/>
        </w:rPr>
        <w:t>а</w:t>
      </w:r>
      <w:r w:rsidR="00AC4E10" w:rsidRPr="00970C1D">
        <w:rPr>
          <w:rFonts w:ascii="Times New Roman" w:hAnsi="Times New Roman" w:cs="Times New Roman"/>
          <w:sz w:val="26"/>
          <w:szCs w:val="26"/>
        </w:rPr>
        <w:t xml:space="preserve">ния </w:t>
      </w:r>
      <w:r w:rsidR="00970C1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70C1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970C1D">
        <w:rPr>
          <w:rFonts w:ascii="Times New Roman" w:hAnsi="Times New Roman" w:cs="Times New Roman"/>
          <w:sz w:val="26"/>
          <w:szCs w:val="26"/>
        </w:rPr>
        <w:t>иколаевска –на-Амуре Хабаровского края Наконечную Т.А.</w:t>
      </w:r>
    </w:p>
    <w:p w:rsidR="00AC4E10" w:rsidRPr="00970C1D" w:rsidRDefault="00AC4E10" w:rsidP="00970C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4E10" w:rsidRPr="00970C1D" w:rsidRDefault="00AC4E10" w:rsidP="00970C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4E10" w:rsidRPr="00970C1D" w:rsidRDefault="00970C1D" w:rsidP="00970C1D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AC4E10" w:rsidRPr="00970C1D">
        <w:rPr>
          <w:rFonts w:ascii="Times New Roman" w:hAnsi="Times New Roman" w:cs="Times New Roman"/>
          <w:sz w:val="26"/>
          <w:szCs w:val="26"/>
        </w:rPr>
        <w:t xml:space="preserve">управления </w:t>
      </w:r>
    </w:p>
    <w:p w:rsidR="00AC4E10" w:rsidRPr="00970C1D" w:rsidRDefault="00AC4E10" w:rsidP="00970C1D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70C1D">
        <w:rPr>
          <w:rFonts w:ascii="Times New Roman" w:hAnsi="Times New Roman" w:cs="Times New Roman"/>
          <w:sz w:val="26"/>
          <w:szCs w:val="26"/>
        </w:rPr>
        <w:t xml:space="preserve">образования                                                                  </w:t>
      </w:r>
      <w:r w:rsidR="00970C1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70C1D">
        <w:rPr>
          <w:rFonts w:ascii="Times New Roman" w:hAnsi="Times New Roman" w:cs="Times New Roman"/>
          <w:sz w:val="26"/>
          <w:szCs w:val="26"/>
        </w:rPr>
        <w:t>О.П.</w:t>
      </w:r>
      <w:r w:rsidR="00970C1D">
        <w:rPr>
          <w:rFonts w:ascii="Times New Roman" w:hAnsi="Times New Roman" w:cs="Times New Roman"/>
          <w:sz w:val="26"/>
          <w:szCs w:val="26"/>
        </w:rPr>
        <w:t xml:space="preserve"> </w:t>
      </w:r>
      <w:r w:rsidRPr="00970C1D">
        <w:rPr>
          <w:rFonts w:ascii="Times New Roman" w:hAnsi="Times New Roman" w:cs="Times New Roman"/>
          <w:sz w:val="26"/>
          <w:szCs w:val="26"/>
        </w:rPr>
        <w:t>Абрам</w:t>
      </w:r>
      <w:r w:rsidRPr="00970C1D">
        <w:rPr>
          <w:rFonts w:ascii="Times New Roman" w:hAnsi="Times New Roman" w:cs="Times New Roman"/>
          <w:sz w:val="26"/>
          <w:szCs w:val="26"/>
        </w:rPr>
        <w:t>о</w:t>
      </w:r>
      <w:r w:rsidRPr="00970C1D">
        <w:rPr>
          <w:rFonts w:ascii="Times New Roman" w:hAnsi="Times New Roman" w:cs="Times New Roman"/>
          <w:sz w:val="26"/>
          <w:szCs w:val="26"/>
        </w:rPr>
        <w:t>вич</w:t>
      </w:r>
    </w:p>
    <w:p w:rsidR="00AC4E10" w:rsidRPr="00970C1D" w:rsidRDefault="00AC4E10" w:rsidP="00970C1D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C4E10" w:rsidRPr="00970C1D" w:rsidRDefault="00970C1D" w:rsidP="00970C1D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Верно:</w:t>
      </w:r>
    </w:p>
    <w:p w:rsidR="003E5AFE" w:rsidRPr="00970C1D" w:rsidRDefault="003E5AFE" w:rsidP="00970C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1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E5AFE" w:rsidRPr="00970C1D" w:rsidSect="00970C1D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B23748"/>
    <w:rsid w:val="0000740A"/>
    <w:rsid w:val="0004248E"/>
    <w:rsid w:val="003128D1"/>
    <w:rsid w:val="003470AB"/>
    <w:rsid w:val="003E5AFE"/>
    <w:rsid w:val="004D6FF7"/>
    <w:rsid w:val="00583C43"/>
    <w:rsid w:val="006558A7"/>
    <w:rsid w:val="00855FCB"/>
    <w:rsid w:val="00970C1D"/>
    <w:rsid w:val="009807CB"/>
    <w:rsid w:val="00AC4E10"/>
    <w:rsid w:val="00B2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970C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70C1D"/>
    <w:pPr>
      <w:widowControl w:val="0"/>
      <w:shd w:val="clear" w:color="auto" w:fill="FFFFFF"/>
      <w:spacing w:after="660" w:line="0" w:lineRule="atLeas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7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НАКОНЕЧНАЯ ТАТЬЯНА</dc:creator>
  <cp:keywords/>
  <dc:description/>
  <cp:lastModifiedBy>Екатерина Кошкина</cp:lastModifiedBy>
  <cp:revision>5</cp:revision>
  <cp:lastPrinted>2014-09-23T00:49:00Z</cp:lastPrinted>
  <dcterms:created xsi:type="dcterms:W3CDTF">2014-09-22T04:22:00Z</dcterms:created>
  <dcterms:modified xsi:type="dcterms:W3CDTF">2014-09-23T00:50:00Z</dcterms:modified>
</cp:coreProperties>
</file>